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CF" w:rsidRDefault="006051CF" w:rsidP="006051C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РОССИЙСКАЯ ФЕДЕРАЦИЯ</w:t>
      </w:r>
    </w:p>
    <w:p w:rsidR="006051CF" w:rsidRDefault="006051CF" w:rsidP="006051C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ОРЛОВСКАЯ ОБЛАСТЬ МЦЕНСКИЙ РАЙОН</w:t>
      </w:r>
    </w:p>
    <w:p w:rsidR="006051CF" w:rsidRDefault="006051CF" w:rsidP="006051C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ТЕЛЬЧЕНСКИЙ СЕЛЬСКИЙ СОВЕТ НАРОДНЫХ ДЕПУТАТОВ</w:t>
      </w:r>
    </w:p>
    <w:p w:rsidR="006051CF" w:rsidRDefault="006051CF" w:rsidP="006051C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6051C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РЕШЕНИЕ</w:t>
      </w:r>
    </w:p>
    <w:p w:rsidR="006051CF" w:rsidRDefault="006051CF" w:rsidP="006051CF">
      <w:pPr>
        <w:pStyle w:val="a3"/>
        <w:rPr>
          <w:rFonts w:asciiTheme="majorHAnsi" w:hAnsiTheme="majorHAnsi"/>
          <w:sz w:val="28"/>
          <w:szCs w:val="28"/>
        </w:rPr>
      </w:pPr>
    </w:p>
    <w:p w:rsidR="006051CF" w:rsidRDefault="006051CF" w:rsidP="00605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6051CF" w:rsidRDefault="006051CF" w:rsidP="00605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52EC">
        <w:rPr>
          <w:rFonts w:ascii="Times New Roman" w:hAnsi="Times New Roman" w:cs="Times New Roman"/>
          <w:sz w:val="28"/>
          <w:szCs w:val="28"/>
        </w:rPr>
        <w:t>2</w:t>
      </w:r>
      <w:r w:rsidR="00F25F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052E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052EC">
        <w:rPr>
          <w:rFonts w:ascii="Times New Roman" w:hAnsi="Times New Roman" w:cs="Times New Roman"/>
          <w:sz w:val="28"/>
          <w:szCs w:val="28"/>
        </w:rPr>
        <w:t>9</w:t>
      </w:r>
      <w:r w:rsidR="001B1867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7EB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1B1867">
        <w:rPr>
          <w:rFonts w:ascii="Times New Roman" w:hAnsi="Times New Roman" w:cs="Times New Roman"/>
          <w:sz w:val="28"/>
          <w:szCs w:val="28"/>
        </w:rPr>
        <w:t>150</w:t>
      </w:r>
    </w:p>
    <w:p w:rsidR="006051CF" w:rsidRDefault="006051CF" w:rsidP="00605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1CF" w:rsidRPr="007D50EB" w:rsidRDefault="006051CF" w:rsidP="006051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50E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плана работы контрольной ревизионной комиссии Тельченского сельского поселения на 201</w:t>
      </w:r>
      <w:r w:rsidR="00C052E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51CF" w:rsidRDefault="006051CF" w:rsidP="00605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1CF" w:rsidRDefault="006051CF" w:rsidP="00605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1CF" w:rsidRDefault="006051CF" w:rsidP="006051CF">
      <w:pPr>
        <w:pStyle w:val="a3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Рассмотрев проект плана контрольно-ревизионных мероприятий Контрольно-ревизионной комиссии Тельченского сельского поселения Мценского района Орловской области, Тельченский сельский Совет народных депутатов</w:t>
      </w:r>
    </w:p>
    <w:p w:rsidR="006051CF" w:rsidRDefault="006051CF" w:rsidP="006051CF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РЕШИЛ:</w:t>
      </w:r>
    </w:p>
    <w:p w:rsidR="006051CF" w:rsidRDefault="006051CF" w:rsidP="006051CF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6051CF" w:rsidRPr="00BF7EBA" w:rsidRDefault="00BF7EBA" w:rsidP="00BF7E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1. </w:t>
      </w:r>
      <w:r w:rsidRPr="00BF7EBA">
        <w:rPr>
          <w:rFonts w:asciiTheme="majorHAnsi" w:hAnsiTheme="majorHAnsi"/>
          <w:sz w:val="28"/>
          <w:szCs w:val="28"/>
        </w:rPr>
        <w:t>Принять решение «</w:t>
      </w:r>
      <w:r w:rsidRPr="00BF7EBA">
        <w:rPr>
          <w:rFonts w:ascii="Times New Roman" w:hAnsi="Times New Roman" w:cs="Times New Roman"/>
          <w:sz w:val="28"/>
          <w:szCs w:val="28"/>
        </w:rPr>
        <w:t>Об утверждении плана работы контрольной ревизионной комиссии Тельченского сельского поселения на 201</w:t>
      </w:r>
      <w:r w:rsidR="00C052EC">
        <w:rPr>
          <w:rFonts w:ascii="Times New Roman" w:hAnsi="Times New Roman" w:cs="Times New Roman"/>
          <w:sz w:val="28"/>
          <w:szCs w:val="28"/>
        </w:rPr>
        <w:t>9</w:t>
      </w:r>
      <w:r w:rsidRPr="00BF7EB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EBA" w:rsidRDefault="00BF7EBA" w:rsidP="00BF7EBA">
      <w:pPr>
        <w:pStyle w:val="a3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Направить принятое решение Главе Тельченского сельского поселения для подписания и обнародования в установленном порядке.</w:t>
      </w:r>
    </w:p>
    <w:p w:rsidR="006051CF" w:rsidRDefault="006051CF" w:rsidP="006051CF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6051CF" w:rsidRDefault="006051CF" w:rsidP="006051CF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6051CF" w:rsidRDefault="006051CF" w:rsidP="006051CF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6051CF" w:rsidRDefault="006051CF" w:rsidP="006051C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Председатель Тельченского </w:t>
      </w:r>
    </w:p>
    <w:p w:rsidR="006051CF" w:rsidRDefault="006051CF" w:rsidP="00605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сельского Совета народных депутатов                                       О.М. Доброва</w:t>
      </w: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РОССИЙСКАЯ ФЕДЕРАЦИЯ</w:t>
      </w:r>
    </w:p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ОРЛОВСКАЯ ОБЛАСТЬ МЦЕНСКИЙ РАЙОН</w:t>
      </w:r>
    </w:p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ТЕЛЬЧЕНСКИЙ СЕЛЬСКИЙ СОВЕТ НАРОДНЫХ ДЕПУТАТОВ</w:t>
      </w:r>
    </w:p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B4708E" w:rsidRDefault="00816F11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РЕШЕНИЕ</w:t>
      </w:r>
    </w:p>
    <w:p w:rsidR="00B4708E" w:rsidRDefault="00B4708E" w:rsidP="00B4708E">
      <w:pPr>
        <w:pStyle w:val="a3"/>
        <w:rPr>
          <w:rFonts w:asciiTheme="majorHAnsi" w:hAnsiTheme="majorHAnsi"/>
          <w:sz w:val="28"/>
          <w:szCs w:val="28"/>
        </w:rPr>
      </w:pPr>
    </w:p>
    <w:p w:rsidR="00B4708E" w:rsidRDefault="00B4708E" w:rsidP="00B47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4708E" w:rsidRDefault="00B4708E" w:rsidP="00B47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08E" w:rsidRDefault="00B4708E" w:rsidP="00B47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763" w:rsidRPr="007D50EB" w:rsidRDefault="00BE1763" w:rsidP="004F3D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50E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F3D26">
        <w:rPr>
          <w:rFonts w:ascii="Times New Roman" w:hAnsi="Times New Roman" w:cs="Times New Roman"/>
          <w:b/>
          <w:sz w:val="28"/>
          <w:szCs w:val="28"/>
        </w:rPr>
        <w:t>утверждении плана работы контрольной ревизионной комиссии Тельченского сельского поселения на 201</w:t>
      </w:r>
      <w:r w:rsidR="00C052EC">
        <w:rPr>
          <w:rFonts w:ascii="Times New Roman" w:hAnsi="Times New Roman" w:cs="Times New Roman"/>
          <w:b/>
          <w:sz w:val="28"/>
          <w:szCs w:val="28"/>
        </w:rPr>
        <w:t>9</w:t>
      </w:r>
      <w:r w:rsidR="00BE7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D2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4708E" w:rsidRDefault="00B4708E" w:rsidP="00B47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08E" w:rsidRDefault="00B4708E" w:rsidP="00B470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D26" w:rsidRPr="00E0622B" w:rsidRDefault="004F3D26" w:rsidP="00E06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622B">
        <w:rPr>
          <w:rFonts w:asciiTheme="majorHAnsi" w:hAnsiTheme="majorHAnsi"/>
          <w:sz w:val="24"/>
          <w:szCs w:val="24"/>
        </w:rPr>
        <w:t xml:space="preserve">Принято Тельченским сельским Советом народных депутатов </w:t>
      </w:r>
      <w:r w:rsidR="00E0622B" w:rsidRPr="00E0622B">
        <w:rPr>
          <w:rFonts w:asciiTheme="majorHAnsi" w:hAnsiTheme="majorHAnsi"/>
          <w:sz w:val="24"/>
          <w:szCs w:val="24"/>
        </w:rPr>
        <w:t>«</w:t>
      </w:r>
      <w:r w:rsidR="00C052EC">
        <w:rPr>
          <w:rFonts w:ascii="Times New Roman" w:hAnsi="Times New Roman" w:cs="Times New Roman"/>
          <w:sz w:val="24"/>
          <w:szCs w:val="24"/>
        </w:rPr>
        <w:t>2</w:t>
      </w:r>
      <w:r w:rsidR="001B1867">
        <w:rPr>
          <w:rFonts w:ascii="Times New Roman" w:hAnsi="Times New Roman" w:cs="Times New Roman"/>
          <w:sz w:val="24"/>
          <w:szCs w:val="24"/>
        </w:rPr>
        <w:t>5</w:t>
      </w:r>
      <w:r w:rsidR="00E0622B" w:rsidRPr="00E0622B">
        <w:rPr>
          <w:rFonts w:ascii="Times New Roman" w:hAnsi="Times New Roman" w:cs="Times New Roman"/>
          <w:sz w:val="24"/>
          <w:szCs w:val="24"/>
        </w:rPr>
        <w:t>»</w:t>
      </w:r>
      <w:r w:rsidRPr="00E0622B">
        <w:rPr>
          <w:rFonts w:ascii="Times New Roman" w:hAnsi="Times New Roman" w:cs="Times New Roman"/>
          <w:sz w:val="24"/>
          <w:szCs w:val="24"/>
        </w:rPr>
        <w:t xml:space="preserve"> </w:t>
      </w:r>
      <w:r w:rsidR="00C052EC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E0622B">
        <w:rPr>
          <w:rFonts w:ascii="Times New Roman" w:hAnsi="Times New Roman" w:cs="Times New Roman"/>
          <w:sz w:val="24"/>
          <w:szCs w:val="24"/>
        </w:rPr>
        <w:t>201</w:t>
      </w:r>
      <w:r w:rsidR="00C052EC">
        <w:rPr>
          <w:rFonts w:ascii="Times New Roman" w:hAnsi="Times New Roman" w:cs="Times New Roman"/>
          <w:sz w:val="24"/>
          <w:szCs w:val="24"/>
        </w:rPr>
        <w:t>9</w:t>
      </w:r>
      <w:r w:rsidRPr="00E062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708E" w:rsidRDefault="00B4708E" w:rsidP="00B470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1CF" w:rsidRDefault="006051CF" w:rsidP="006051CF">
      <w:pPr>
        <w:pStyle w:val="a3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основании статьи 30 Устава Тельченского сельского поселения Мценского района Орловской области </w:t>
      </w:r>
    </w:p>
    <w:p w:rsidR="00B4708E" w:rsidRDefault="00816F11" w:rsidP="00B4708E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РЕШИЛ</w:t>
      </w:r>
      <w:r w:rsidR="00B4708E">
        <w:rPr>
          <w:rFonts w:asciiTheme="majorHAnsi" w:hAnsiTheme="majorHAnsi"/>
          <w:sz w:val="28"/>
          <w:szCs w:val="28"/>
        </w:rPr>
        <w:t>:</w:t>
      </w:r>
    </w:p>
    <w:p w:rsidR="00B4708E" w:rsidRDefault="00B4708E" w:rsidP="00B4708E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4708E" w:rsidRDefault="004F3D26" w:rsidP="00B4708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Утвердить прилагаемый план работы контрольной ревизионной комиссии Тельченского сельского поселения на 201</w:t>
      </w:r>
      <w:r w:rsidR="00C052EC">
        <w:rPr>
          <w:rFonts w:asciiTheme="majorHAnsi" w:hAnsiTheme="majorHAnsi"/>
          <w:sz w:val="28"/>
          <w:szCs w:val="28"/>
        </w:rPr>
        <w:t xml:space="preserve">9 </w:t>
      </w:r>
      <w:r>
        <w:rPr>
          <w:rFonts w:asciiTheme="majorHAnsi" w:hAnsiTheme="majorHAnsi"/>
          <w:sz w:val="28"/>
          <w:szCs w:val="28"/>
        </w:rPr>
        <w:t>г.</w:t>
      </w:r>
    </w:p>
    <w:p w:rsidR="00A84B12" w:rsidRDefault="004F3D26" w:rsidP="00B4708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Theme="majorHAnsi" w:hAnsiTheme="majorHAnsi"/>
          <w:sz w:val="28"/>
          <w:szCs w:val="28"/>
        </w:rPr>
        <w:t>с даты</w:t>
      </w:r>
      <w:proofErr w:type="gramEnd"/>
      <w:r>
        <w:rPr>
          <w:rFonts w:asciiTheme="majorHAnsi" w:hAnsiTheme="majorHAnsi"/>
          <w:sz w:val="28"/>
          <w:szCs w:val="28"/>
        </w:rPr>
        <w:t xml:space="preserve"> его подписания и обнародования.</w:t>
      </w:r>
    </w:p>
    <w:p w:rsidR="00B4708E" w:rsidRDefault="00B4708E" w:rsidP="00B4708E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B4708E" w:rsidRDefault="00B4708E" w:rsidP="00B4708E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B4708E" w:rsidRDefault="00B4708E" w:rsidP="00B4708E">
      <w:pPr>
        <w:pStyle w:val="a3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B4708E" w:rsidRDefault="004F3D26" w:rsidP="00B47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Глава Тельченского сельского поселения</w:t>
      </w:r>
      <w:r w:rsidR="00B4708E">
        <w:rPr>
          <w:rFonts w:asciiTheme="majorHAnsi" w:hAnsiTheme="majorHAnsi"/>
          <w:sz w:val="28"/>
          <w:szCs w:val="28"/>
        </w:rPr>
        <w:t xml:space="preserve">                                      </w:t>
      </w:r>
      <w:r w:rsidR="00483C61">
        <w:rPr>
          <w:rFonts w:asciiTheme="majorHAnsi" w:hAnsiTheme="majorHAnsi"/>
          <w:sz w:val="28"/>
          <w:szCs w:val="28"/>
        </w:rPr>
        <w:t>О.М. Доброва</w:t>
      </w:r>
    </w:p>
    <w:p w:rsidR="004F3D26" w:rsidRDefault="00C052EC" w:rsidP="004F3D26">
      <w:r>
        <w:rPr>
          <w:rFonts w:ascii="Times New Roman" w:hAnsi="Times New Roman" w:cs="Times New Roman"/>
          <w:sz w:val="28"/>
          <w:szCs w:val="28"/>
        </w:rPr>
        <w:t>2</w:t>
      </w:r>
      <w:r w:rsidR="002F5D7E">
        <w:rPr>
          <w:rFonts w:ascii="Times New Roman" w:hAnsi="Times New Roman" w:cs="Times New Roman"/>
          <w:sz w:val="28"/>
          <w:szCs w:val="28"/>
        </w:rPr>
        <w:t>5</w:t>
      </w:r>
      <w:r w:rsidR="00483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 2019</w:t>
      </w:r>
      <w:r w:rsidR="004F3D26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C57CBA">
        <w:rPr>
          <w:rFonts w:ascii="Times New Roman" w:hAnsi="Times New Roman" w:cs="Times New Roman"/>
          <w:sz w:val="28"/>
          <w:szCs w:val="28"/>
        </w:rPr>
        <w:t>65</w:t>
      </w:r>
    </w:p>
    <w:p w:rsidR="004F3D26" w:rsidRPr="00872299" w:rsidRDefault="004F3D26" w:rsidP="004F3D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D26" w:rsidRDefault="004F3D26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Pr="003F31E4" w:rsidRDefault="003F31E4" w:rsidP="003F31E4">
      <w:pPr>
        <w:jc w:val="center"/>
        <w:rPr>
          <w:b/>
          <w:sz w:val="28"/>
          <w:szCs w:val="28"/>
        </w:rPr>
      </w:pPr>
      <w:r w:rsidRPr="003F31E4">
        <w:rPr>
          <w:b/>
          <w:sz w:val="28"/>
          <w:szCs w:val="28"/>
        </w:rPr>
        <w:t>ПЛАН РАБОТЫ КОНТРОЛЬНО-СЧЕТНОГО ОРГАНА ТЕЛЬЧЕНСКОГО СЕЛЬСКОГО ПОСЕЛЕНИЯ</w:t>
      </w:r>
    </w:p>
    <w:p w:rsidR="003F31E4" w:rsidRPr="003F31E4" w:rsidRDefault="003F31E4" w:rsidP="003F31E4">
      <w:pPr>
        <w:jc w:val="center"/>
        <w:rPr>
          <w:b/>
          <w:sz w:val="28"/>
          <w:szCs w:val="28"/>
        </w:rPr>
      </w:pPr>
      <w:r w:rsidRPr="003F31E4">
        <w:rPr>
          <w:b/>
          <w:sz w:val="28"/>
          <w:szCs w:val="28"/>
        </w:rPr>
        <w:t>НА 201</w:t>
      </w:r>
      <w:r w:rsidR="00C052EC">
        <w:rPr>
          <w:b/>
          <w:sz w:val="28"/>
          <w:szCs w:val="28"/>
        </w:rPr>
        <w:t>9</w:t>
      </w:r>
      <w:r w:rsidRPr="003F31E4">
        <w:rPr>
          <w:b/>
          <w:sz w:val="28"/>
          <w:szCs w:val="28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3"/>
        <w:gridCol w:w="4775"/>
        <w:gridCol w:w="1623"/>
        <w:gridCol w:w="2370"/>
      </w:tblGrid>
      <w:tr w:rsidR="003F31E4" w:rsidRPr="003F31E4" w:rsidTr="003F31E4">
        <w:tc>
          <w:tcPr>
            <w:tcW w:w="817" w:type="dxa"/>
          </w:tcPr>
          <w:p w:rsidR="003F31E4" w:rsidRPr="003F31E4" w:rsidRDefault="003F31E4" w:rsidP="003F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3F31E4" w:rsidRPr="003F31E4" w:rsidRDefault="003F31E4" w:rsidP="003F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</w:t>
            </w:r>
          </w:p>
        </w:tc>
        <w:tc>
          <w:tcPr>
            <w:tcW w:w="1400" w:type="dxa"/>
          </w:tcPr>
          <w:p w:rsidR="003F31E4" w:rsidRPr="003F31E4" w:rsidRDefault="003F31E4" w:rsidP="003F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3F31E4" w:rsidRPr="003F31E4" w:rsidRDefault="003F31E4" w:rsidP="003F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3F31E4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3F31E4" w:rsidRPr="003F31E4" w:rsidTr="003F31E4">
        <w:tc>
          <w:tcPr>
            <w:tcW w:w="817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КРК</w:t>
            </w:r>
          </w:p>
        </w:tc>
        <w:tc>
          <w:tcPr>
            <w:tcW w:w="1400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Багликова</w:t>
            </w:r>
            <w:proofErr w:type="spellEnd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3F31E4" w:rsidRPr="003F31E4" w:rsidTr="003F31E4">
        <w:tc>
          <w:tcPr>
            <w:tcW w:w="817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Проверка целевого расходования бюджетных средств</w:t>
            </w:r>
          </w:p>
        </w:tc>
        <w:tc>
          <w:tcPr>
            <w:tcW w:w="1400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93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</w:p>
        </w:tc>
      </w:tr>
      <w:tr w:rsidR="003F31E4" w:rsidRPr="003F31E4" w:rsidTr="003F31E4">
        <w:tc>
          <w:tcPr>
            <w:tcW w:w="817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межбюджетных трансфертов (субсидий, субвенций), предоставленных из областного и районного бюджетов</w:t>
            </w:r>
            <w:proofErr w:type="gramEnd"/>
          </w:p>
        </w:tc>
        <w:tc>
          <w:tcPr>
            <w:tcW w:w="1400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</w:p>
        </w:tc>
      </w:tr>
      <w:tr w:rsidR="003F31E4" w:rsidRPr="003F31E4" w:rsidTr="003F31E4">
        <w:tc>
          <w:tcPr>
            <w:tcW w:w="817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Проверка финансовой деятельности МБУ «СКЦ Тельченского сельского поселения»</w:t>
            </w:r>
          </w:p>
        </w:tc>
        <w:tc>
          <w:tcPr>
            <w:tcW w:w="1400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93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</w:p>
        </w:tc>
      </w:tr>
      <w:tr w:rsidR="003F31E4" w:rsidRPr="003F31E4" w:rsidTr="003F31E4">
        <w:tc>
          <w:tcPr>
            <w:tcW w:w="817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Сотрудничество КРК Тельченского сельского Совета с КРК Мценского районного Совета народных депутатов</w:t>
            </w:r>
          </w:p>
        </w:tc>
        <w:tc>
          <w:tcPr>
            <w:tcW w:w="1400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Багликова</w:t>
            </w:r>
            <w:proofErr w:type="spellEnd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</w:tbl>
    <w:p w:rsidR="003F31E4" w:rsidRDefault="003F31E4"/>
    <w:sectPr w:rsidR="003F31E4" w:rsidSect="0016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783A"/>
    <w:multiLevelType w:val="hybridMultilevel"/>
    <w:tmpl w:val="C130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08E"/>
    <w:rsid w:val="00040A46"/>
    <w:rsid w:val="000729E0"/>
    <w:rsid w:val="000A05EF"/>
    <w:rsid w:val="00130479"/>
    <w:rsid w:val="00156202"/>
    <w:rsid w:val="00163CB3"/>
    <w:rsid w:val="001A1EAE"/>
    <w:rsid w:val="001B1867"/>
    <w:rsid w:val="00207B05"/>
    <w:rsid w:val="00226EFE"/>
    <w:rsid w:val="0029436F"/>
    <w:rsid w:val="002F5D7E"/>
    <w:rsid w:val="0033795C"/>
    <w:rsid w:val="003F31E4"/>
    <w:rsid w:val="00483C61"/>
    <w:rsid w:val="004F3D26"/>
    <w:rsid w:val="006051CF"/>
    <w:rsid w:val="00607A90"/>
    <w:rsid w:val="00774955"/>
    <w:rsid w:val="007B59CF"/>
    <w:rsid w:val="007D50EB"/>
    <w:rsid w:val="00816F11"/>
    <w:rsid w:val="00872299"/>
    <w:rsid w:val="00975FF5"/>
    <w:rsid w:val="00A84B12"/>
    <w:rsid w:val="00A90D1C"/>
    <w:rsid w:val="00B4708E"/>
    <w:rsid w:val="00BE1763"/>
    <w:rsid w:val="00BE7B47"/>
    <w:rsid w:val="00BF7EBA"/>
    <w:rsid w:val="00C052EC"/>
    <w:rsid w:val="00C301A3"/>
    <w:rsid w:val="00C57CBA"/>
    <w:rsid w:val="00D35F28"/>
    <w:rsid w:val="00DB6DB6"/>
    <w:rsid w:val="00DD7D67"/>
    <w:rsid w:val="00E0622B"/>
    <w:rsid w:val="00ED6D81"/>
    <w:rsid w:val="00F25F04"/>
    <w:rsid w:val="00F3554B"/>
    <w:rsid w:val="00F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08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4F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D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3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8</cp:revision>
  <cp:lastPrinted>2017-06-06T12:07:00Z</cp:lastPrinted>
  <dcterms:created xsi:type="dcterms:W3CDTF">2019-02-19T07:10:00Z</dcterms:created>
  <dcterms:modified xsi:type="dcterms:W3CDTF">2019-02-28T08:09:00Z</dcterms:modified>
</cp:coreProperties>
</file>